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76" w:rsidRPr="00163B6B" w:rsidRDefault="00BD0576" w:rsidP="00BD05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9D004D6" wp14:editId="3C568F03">
            <wp:extent cx="598170" cy="627115"/>
            <wp:effectExtent l="0" t="0" r="0" b="1905"/>
            <wp:docPr id="1" name="รูปภาพ 1" descr="kruit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t[1]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10" cy="64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3B6B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63B6B">
        <w:rPr>
          <w:rFonts w:ascii="TH SarabunPSK" w:hAnsi="TH SarabunPSK" w:cs="TH SarabunPSK"/>
          <w:sz w:val="32"/>
          <w:szCs w:val="32"/>
        </w:rPr>
        <w:tab/>
      </w:r>
      <w:r w:rsidRPr="00163B6B">
        <w:rPr>
          <w:rFonts w:ascii="TH SarabunPSK" w:hAnsi="TH SarabunPSK" w:cs="TH SarabunPSK"/>
          <w:sz w:val="32"/>
          <w:szCs w:val="32"/>
        </w:rPr>
        <w:tab/>
      </w:r>
      <w:r w:rsidRPr="00163B6B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3510B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BD0576" w:rsidRPr="00163B6B" w:rsidRDefault="00BD0576" w:rsidP="00BD05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163B6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E64A0">
        <w:rPr>
          <w:rFonts w:ascii="TH SarabunPSK" w:hAnsi="TH SarabunPSK" w:cs="TH SarabunPSK"/>
          <w:sz w:val="32"/>
          <w:szCs w:val="32"/>
          <w:cs/>
        </w:rPr>
        <w:t>งานบริหารหลักสูตร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E64A0">
        <w:rPr>
          <w:rFonts w:ascii="TH SarabunPSK" w:hAnsi="TH SarabunPSK" w:cs="TH SarabunPSK"/>
          <w:sz w:val="32"/>
          <w:szCs w:val="32"/>
          <w:cs/>
        </w:rPr>
        <w:t>ระดับบัณฑิตศึกษา คณะการบัญชีและ</w:t>
      </w:r>
      <w:r>
        <w:rPr>
          <w:rFonts w:ascii="TH SarabunPSK" w:hAnsi="TH SarabunPSK" w:cs="TH SarabunPSK"/>
          <w:sz w:val="32"/>
          <w:szCs w:val="32"/>
          <w:cs/>
        </w:rPr>
        <w:t>การจัดการ ภายใน</w:t>
      </w:r>
      <w:r w:rsidRPr="00EE64A0">
        <w:rPr>
          <w:rFonts w:ascii="TH SarabunPSK" w:hAnsi="TH SarabunPSK" w:cs="TH SarabunPSK"/>
          <w:sz w:val="32"/>
          <w:szCs w:val="32"/>
          <w:cs/>
        </w:rPr>
        <w:t xml:space="preserve"> 5630</w:t>
      </w:r>
    </w:p>
    <w:p w:rsidR="00BD0576" w:rsidRPr="00AD3F56" w:rsidRDefault="00BD0576" w:rsidP="00BD0576">
      <w:pPr>
        <w:tabs>
          <w:tab w:val="left" w:pos="4395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163B6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63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163B6B">
        <w:rPr>
          <w:rFonts w:ascii="TH SarabunPSK" w:hAnsi="TH SarabunPSK" w:cs="TH SarabunPSK"/>
          <w:sz w:val="32"/>
          <w:szCs w:val="32"/>
        </w:rPr>
        <w:t xml:space="preserve"> 0</w:t>
      </w:r>
      <w:r>
        <w:rPr>
          <w:rFonts w:ascii="TH SarabunPSK" w:hAnsi="TH SarabunPSK" w:cs="TH SarabunPSK"/>
          <w:sz w:val="32"/>
          <w:szCs w:val="32"/>
        </w:rPr>
        <w:t xml:space="preserve">605.10/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766F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766F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BD0576" w:rsidRPr="00BF19D1" w:rsidRDefault="00BD0576" w:rsidP="00BD0576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163B6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63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3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3B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D0576" w:rsidRPr="00163B6B" w:rsidRDefault="00BD0576" w:rsidP="00BD0576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163B6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63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3B6B">
        <w:rPr>
          <w:rFonts w:ascii="TH SarabunPSK" w:hAnsi="TH SarabunPSK" w:cs="TH SarabunPSK"/>
          <w:sz w:val="32"/>
          <w:szCs w:val="32"/>
        </w:rPr>
        <w:t xml:space="preserve">  </w:t>
      </w:r>
      <w:r w:rsidRPr="00163B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D0576" w:rsidRPr="00163B6B" w:rsidRDefault="00BD0576" w:rsidP="00BD0576">
      <w:pPr>
        <w:rPr>
          <w:rFonts w:ascii="TH SarabunPSK" w:hAnsi="TH SarabunPSK" w:cs="TH SarabunPSK"/>
          <w:sz w:val="32"/>
          <w:szCs w:val="32"/>
        </w:rPr>
      </w:pPr>
    </w:p>
    <w:p w:rsidR="00BD0576" w:rsidRDefault="00BD0576" w:rsidP="00BD057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 รหัสนิสิต .........................................</w:t>
      </w:r>
    </w:p>
    <w:p w:rsidR="00BD0576" w:rsidRDefault="00BD0576" w:rsidP="00BD05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 สาขาวิชา ............................................................</w:t>
      </w:r>
    </w:p>
    <w:p w:rsidR="00BD0576" w:rsidRDefault="00BD0576" w:rsidP="00BD05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แผนการศึกษา............................................ ระบบ .............................................................................................. มีความประสงค์....................................................................................................................................................</w:t>
      </w:r>
    </w:p>
    <w:p w:rsidR="00BD0576" w:rsidRDefault="00BD0576" w:rsidP="00BD05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D0576" w:rsidRDefault="00BD0576" w:rsidP="00BD05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BD0576" w:rsidRDefault="00BD0576" w:rsidP="00BD05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11FF" w:rsidRDefault="00BD11FF" w:rsidP="00BD11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11FF" w:rsidRDefault="00BD11FF" w:rsidP="00BD11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11FF" w:rsidRDefault="00BD11FF" w:rsidP="00BD11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11FF" w:rsidRDefault="00BD11FF" w:rsidP="00BD11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0576" w:rsidRDefault="00BD0576" w:rsidP="00BD057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0576" w:rsidRDefault="00BD0576" w:rsidP="00BD05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D0576" w:rsidRPr="0037162B" w:rsidRDefault="00BD0576" w:rsidP="00BD057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0576" w:rsidRPr="0037162B" w:rsidRDefault="00BD0576" w:rsidP="00BD0576">
      <w:pPr>
        <w:tabs>
          <w:tab w:val="left" w:pos="4395"/>
        </w:tabs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            ลงชื่อ ...................................................</w:t>
      </w:r>
    </w:p>
    <w:p w:rsidR="00BD0576" w:rsidRPr="0037162B" w:rsidRDefault="00BD0576" w:rsidP="00BD0576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</w:t>
      </w:r>
      <w:r w:rsidRPr="0037162B">
        <w:rPr>
          <w:rFonts w:hint="cs"/>
          <w:cs/>
        </w:rPr>
        <w:t>)</w:t>
      </w:r>
    </w:p>
    <w:p w:rsidR="00BD0576" w:rsidRPr="0037162B" w:rsidRDefault="00BD0576" w:rsidP="00BD057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นิสิต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BD0576" w:rsidRPr="0037162B" w:rsidRDefault="00BD0576" w:rsidP="00BD11FF">
      <w:pPr>
        <w:tabs>
          <w:tab w:val="left" w:pos="4395"/>
        </w:tabs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</w:p>
    <w:p w:rsidR="00BD0576" w:rsidRPr="0037162B" w:rsidRDefault="00BD0576" w:rsidP="00BD0576">
      <w:pPr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ความคิดเห็นอาจารย์ที่ปรึกษา (</w:t>
      </w:r>
      <w:r w:rsidRPr="0037162B">
        <w:rPr>
          <w:rFonts w:ascii="TH SarabunPSK" w:hAnsi="TH SarabunPSK" w:cs="TH SarabunPSK"/>
          <w:sz w:val="32"/>
          <w:szCs w:val="32"/>
        </w:rPr>
        <w:t>Thesis/IS)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</w:rPr>
        <w:t xml:space="preserve">    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ความคิดเห็นประธานหลักสูตร</w:t>
      </w:r>
    </w:p>
    <w:p w:rsidR="00BD0576" w:rsidRPr="0037162B" w:rsidRDefault="00BD0576" w:rsidP="00BD0576">
      <w:pPr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7162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...</w:t>
      </w:r>
      <w:r w:rsidRPr="0037162B">
        <w:rPr>
          <w:rFonts w:ascii="TH SarabunPSK" w:hAnsi="TH SarabunPSK" w:cs="TH SarabunPSK"/>
          <w:sz w:val="32"/>
          <w:szCs w:val="32"/>
        </w:rPr>
        <w:t>…………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162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162B">
        <w:rPr>
          <w:rFonts w:ascii="TH SarabunPSK" w:hAnsi="TH SarabunPSK" w:cs="TH SarabunPSK"/>
          <w:sz w:val="32"/>
          <w:szCs w:val="32"/>
        </w:rPr>
        <w:t>…………………</w:t>
      </w:r>
    </w:p>
    <w:p w:rsidR="00BD0576" w:rsidRPr="0037162B" w:rsidRDefault="00BD0576" w:rsidP="00BD0576">
      <w:pPr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7162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...</w:t>
      </w:r>
      <w:r w:rsidRPr="0037162B">
        <w:rPr>
          <w:rFonts w:ascii="TH SarabunPSK" w:hAnsi="TH SarabunPSK" w:cs="TH SarabunPSK"/>
          <w:sz w:val="32"/>
          <w:szCs w:val="32"/>
        </w:rPr>
        <w:t>……………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          ...................................................................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</w:p>
    <w:p w:rsidR="00BD0576" w:rsidRPr="0037162B" w:rsidRDefault="00BD0576" w:rsidP="00BD0576">
      <w:pPr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</w:t>
      </w:r>
      <w:r w:rsidRPr="0037162B">
        <w:rPr>
          <w:rFonts w:ascii="TH SarabunPSK" w:hAnsi="TH SarabunPSK" w:cs="TH SarabunPSK"/>
          <w:sz w:val="32"/>
          <w:szCs w:val="32"/>
        </w:rPr>
        <w:t>....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ลงชื่อ .................................................</w:t>
      </w:r>
      <w:r w:rsidRPr="0037162B">
        <w:rPr>
          <w:rFonts w:ascii="TH SarabunPSK" w:hAnsi="TH SarabunPSK" w:cs="TH SarabunPSK"/>
          <w:sz w:val="32"/>
          <w:szCs w:val="32"/>
        </w:rPr>
        <w:t>........</w:t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p w:rsidR="00BD0576" w:rsidRDefault="00BD0576" w:rsidP="00BD0576">
      <w:pPr>
        <w:jc w:val="both"/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</w:t>
      </w:r>
      <w:r w:rsidRPr="0037162B">
        <w:rPr>
          <w:rFonts w:hint="cs"/>
          <w:cs/>
        </w:rPr>
        <w:t xml:space="preserve">)                                       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</w:t>
      </w:r>
      <w:r w:rsidRPr="0037162B">
        <w:rPr>
          <w:rFonts w:hint="cs"/>
          <w:cs/>
        </w:rPr>
        <w:t>)</w:t>
      </w:r>
    </w:p>
    <w:p w:rsidR="00BD0576" w:rsidRPr="0037162B" w:rsidRDefault="00BD0576" w:rsidP="00BD0576">
      <w:pPr>
        <w:jc w:val="both"/>
        <w:rPr>
          <w:rFonts w:ascii="TH SarabunPSK" w:hAnsi="TH SarabunPSK" w:cs="TH SarabunPSK"/>
          <w:sz w:val="32"/>
          <w:szCs w:val="32"/>
        </w:rPr>
      </w:pPr>
    </w:p>
    <w:p w:rsidR="00BD0576" w:rsidRPr="00625E37" w:rsidRDefault="00BD0576" w:rsidP="00BD0576">
      <w:pPr>
        <w:kinsoku w:val="0"/>
        <w:overflowPunct w:val="0"/>
        <w:autoSpaceDE w:val="0"/>
        <w:autoSpaceDN w:val="0"/>
        <w:adjustRightInd w:val="0"/>
        <w:spacing w:before="89"/>
        <w:ind w:left="200"/>
        <w:rPr>
          <w:rFonts w:ascii="TH SarabunPSK" w:eastAsiaTheme="minorHAnsi" w:hAnsi="TH SarabunPSK" w:cs="TH SarabunPSK"/>
          <w:sz w:val="32"/>
          <w:szCs w:val="32"/>
        </w:rPr>
      </w:pP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ความคิดเห็นรอ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ง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ณ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บดีฝ่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า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ยวิชาการแล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ะ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พั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ฒนานิสิต </w:t>
      </w:r>
      <w:r w:rsidRPr="00625E37">
        <w:rPr>
          <w:rFonts w:ascii="TH SarabunPSK" w:eastAsiaTheme="minorHAnsi" w:hAnsi="TH SarabunPSK" w:cs="TH SarabunPSK"/>
          <w:spacing w:val="61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ความคิดเห็น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ค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ณบด</w:t>
      </w:r>
      <w:r w:rsidRPr="00625E37">
        <w:rPr>
          <w:rFonts w:ascii="TH SarabunPSK" w:eastAsiaTheme="minorHAnsi" w:hAnsi="TH SarabunPSK" w:cs="TH SarabunPSK"/>
          <w:spacing w:val="2"/>
          <w:sz w:val="32"/>
          <w:szCs w:val="32"/>
          <w:cs/>
        </w:rPr>
        <w:t>ี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ณ</w:t>
      </w:r>
      <w:r w:rsidR="0066501B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ะ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ก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ารบ</w:t>
      </w:r>
      <w:r w:rsidRPr="00625E37">
        <w:rPr>
          <w:rFonts w:ascii="TH SarabunPSK" w:eastAsiaTheme="minorHAnsi" w:hAnsi="TH SarabunPSK" w:cs="TH SarabunPSK"/>
          <w:spacing w:val="2"/>
          <w:sz w:val="32"/>
          <w:szCs w:val="32"/>
          <w:cs/>
        </w:rPr>
        <w:t>ั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ญชีและ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ก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ารจั</w:t>
      </w:r>
      <w:r w:rsidRPr="00625E37">
        <w:rPr>
          <w:rFonts w:ascii="TH SarabunPSK" w:eastAsiaTheme="minorHAnsi" w:hAnsi="TH SarabunPSK" w:cs="TH SarabunPSK"/>
          <w:spacing w:val="2"/>
          <w:sz w:val="32"/>
          <w:szCs w:val="32"/>
          <w:cs/>
        </w:rPr>
        <w:t>ด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</w:p>
    <w:p w:rsidR="00BD0576" w:rsidRPr="00625E37" w:rsidRDefault="00BD0576" w:rsidP="00BD0576">
      <w:pPr>
        <w:kinsoku w:val="0"/>
        <w:overflowPunct w:val="0"/>
        <w:autoSpaceDE w:val="0"/>
        <w:autoSpaceDN w:val="0"/>
        <w:adjustRightInd w:val="0"/>
        <w:ind w:left="200"/>
        <w:rPr>
          <w:rFonts w:ascii="TH SarabunPSK" w:eastAsiaTheme="minorHAnsi" w:hAnsi="TH SarabunPSK" w:cs="TH SarabunPSK"/>
          <w:sz w:val="32"/>
          <w:szCs w:val="32"/>
        </w:rPr>
      </w:pP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3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…………             </w:t>
      </w:r>
      <w:r w:rsidRPr="00625E37">
        <w:rPr>
          <w:rFonts w:ascii="TH SarabunPSK" w:eastAsiaTheme="minorHAnsi" w:hAnsi="TH SarabunPSK" w:cs="TH SarabunPSK"/>
          <w:spacing w:val="47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</w:p>
    <w:p w:rsidR="00BD0576" w:rsidRPr="00625E37" w:rsidRDefault="00BD0576" w:rsidP="00BD0576">
      <w:pPr>
        <w:kinsoku w:val="0"/>
        <w:overflowPunct w:val="0"/>
        <w:autoSpaceDE w:val="0"/>
        <w:autoSpaceDN w:val="0"/>
        <w:adjustRightInd w:val="0"/>
        <w:spacing w:before="1"/>
        <w:ind w:left="200"/>
        <w:rPr>
          <w:rFonts w:ascii="TH SarabunPSK" w:eastAsiaTheme="minorHAnsi" w:hAnsi="TH SarabunPSK" w:cs="TH SarabunPSK"/>
          <w:sz w:val="32"/>
          <w:szCs w:val="32"/>
        </w:rPr>
      </w:pP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……………             </w:t>
      </w:r>
      <w:r w:rsidRPr="00625E37">
        <w:rPr>
          <w:rFonts w:ascii="TH SarabunPSK" w:eastAsiaTheme="minorHAnsi" w:hAnsi="TH SarabunPSK" w:cs="TH SarabunPSK"/>
          <w:spacing w:val="46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</w:p>
    <w:p w:rsidR="00BD0576" w:rsidRPr="00625E37" w:rsidRDefault="00BD0576" w:rsidP="00BD0576">
      <w:pPr>
        <w:kinsoku w:val="0"/>
        <w:overflowPunct w:val="0"/>
        <w:autoSpaceDE w:val="0"/>
        <w:autoSpaceDN w:val="0"/>
        <w:adjustRightInd w:val="0"/>
        <w:spacing w:line="360" w:lineRule="exact"/>
        <w:ind w:left="200"/>
        <w:rPr>
          <w:rFonts w:ascii="TH SarabunPSK" w:eastAsiaTheme="minorHAnsi" w:hAnsi="TH SarabunPSK" w:cs="TH SarabunPSK"/>
          <w:sz w:val="32"/>
          <w:szCs w:val="32"/>
        </w:rPr>
      </w:pP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……………             </w:t>
      </w:r>
      <w:r w:rsidRPr="00625E37">
        <w:rPr>
          <w:rFonts w:ascii="TH SarabunPSK" w:eastAsiaTheme="minorHAnsi" w:hAnsi="TH SarabunPSK" w:cs="TH SarabunPSK"/>
          <w:spacing w:val="46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</w:p>
    <w:p w:rsidR="00BD0576" w:rsidRPr="00625E37" w:rsidRDefault="00BD0576" w:rsidP="00BD0576">
      <w:pPr>
        <w:kinsoku w:val="0"/>
        <w:overflowPunct w:val="0"/>
        <w:autoSpaceDE w:val="0"/>
        <w:autoSpaceDN w:val="0"/>
        <w:adjustRightInd w:val="0"/>
        <w:ind w:left="269"/>
        <w:rPr>
          <w:rFonts w:ascii="TH SarabunPSK" w:eastAsiaTheme="minorHAnsi" w:hAnsi="TH SarabunPSK" w:cs="TH SarabunPSK"/>
          <w:sz w:val="32"/>
          <w:szCs w:val="32"/>
        </w:rPr>
      </w:pP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ลง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ช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ื่อ</w:t>
      </w:r>
      <w:r w:rsidRPr="00625E37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1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.              </w:t>
      </w:r>
      <w:r w:rsidRPr="00625E37">
        <w:rPr>
          <w:rFonts w:ascii="TH SarabunPSK" w:eastAsiaTheme="minorHAnsi" w:hAnsi="TH SarabunPSK" w:cs="TH SarabunPSK"/>
          <w:spacing w:val="18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ลง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ช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ื่อ</w:t>
      </w:r>
      <w:r w:rsidRPr="00625E3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...</w:t>
      </w:r>
    </w:p>
    <w:p w:rsidR="00BD0576" w:rsidRDefault="00BD0576" w:rsidP="00BD0576">
      <w:pPr>
        <w:kinsoku w:val="0"/>
        <w:overflowPunct w:val="0"/>
        <w:autoSpaceDE w:val="0"/>
        <w:autoSpaceDN w:val="0"/>
        <w:adjustRightInd w:val="0"/>
        <w:ind w:left="25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pacing w:val="-1"/>
          <w:sz w:val="32"/>
          <w:szCs w:val="32"/>
          <w:cs/>
        </w:rPr>
        <w:t xml:space="preserve">        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(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……………………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)                       </w:t>
      </w:r>
      <w:r w:rsidRPr="00625E37">
        <w:rPr>
          <w:rFonts w:ascii="TH SarabunPSK" w:eastAsiaTheme="minorHAnsi" w:hAnsi="TH SarabunPSK" w:cs="TH SarabunPSK"/>
          <w:spacing w:val="13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(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BD0576" w:rsidRDefault="00BD0576" w:rsidP="00BD0576">
      <w:pPr>
        <w:kinsoku w:val="0"/>
        <w:overflowPunct w:val="0"/>
        <w:autoSpaceDE w:val="0"/>
        <w:autoSpaceDN w:val="0"/>
        <w:adjustRightInd w:val="0"/>
        <w:ind w:left="254"/>
        <w:rPr>
          <w:rFonts w:ascii="TH SarabunPSK" w:eastAsiaTheme="minorHAnsi" w:hAnsi="TH SarabunPSK" w:cs="TH SarabunPSK"/>
          <w:sz w:val="32"/>
          <w:szCs w:val="32"/>
        </w:rPr>
      </w:pPr>
    </w:p>
    <w:p w:rsidR="00BD0576" w:rsidRDefault="00BD0576" w:rsidP="00BD0576">
      <w:pPr>
        <w:kinsoku w:val="0"/>
        <w:overflowPunct w:val="0"/>
        <w:autoSpaceDE w:val="0"/>
        <w:autoSpaceDN w:val="0"/>
        <w:adjustRightInd w:val="0"/>
        <w:ind w:left="254"/>
        <w:rPr>
          <w:rFonts w:ascii="TH SarabunPSK" w:eastAsiaTheme="minorHAnsi" w:hAnsi="TH SarabunPSK" w:cs="TH SarabunPSK"/>
          <w:sz w:val="32"/>
          <w:szCs w:val="32"/>
        </w:rPr>
      </w:pPr>
      <w:bookmarkStart w:id="0" w:name="_GoBack"/>
      <w:bookmarkEnd w:id="0"/>
    </w:p>
    <w:sectPr w:rsidR="00BD0576" w:rsidSect="00E96DEC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A107E"/>
    <w:multiLevelType w:val="hybridMultilevel"/>
    <w:tmpl w:val="C278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28"/>
    <w:rsid w:val="000013EC"/>
    <w:rsid w:val="00084A11"/>
    <w:rsid w:val="000C0F49"/>
    <w:rsid w:val="00145611"/>
    <w:rsid w:val="00151A6D"/>
    <w:rsid w:val="00202746"/>
    <w:rsid w:val="0022059F"/>
    <w:rsid w:val="00250568"/>
    <w:rsid w:val="00275276"/>
    <w:rsid w:val="002B48F1"/>
    <w:rsid w:val="003510B2"/>
    <w:rsid w:val="00352E39"/>
    <w:rsid w:val="003619DD"/>
    <w:rsid w:val="0037162B"/>
    <w:rsid w:val="003B69C7"/>
    <w:rsid w:val="003F45F5"/>
    <w:rsid w:val="00405D85"/>
    <w:rsid w:val="00471CAF"/>
    <w:rsid w:val="00524C58"/>
    <w:rsid w:val="005339D0"/>
    <w:rsid w:val="00562E8D"/>
    <w:rsid w:val="005968C3"/>
    <w:rsid w:val="005C2C27"/>
    <w:rsid w:val="005C6413"/>
    <w:rsid w:val="005F34ED"/>
    <w:rsid w:val="006004FE"/>
    <w:rsid w:val="00625E37"/>
    <w:rsid w:val="0066501B"/>
    <w:rsid w:val="006671D5"/>
    <w:rsid w:val="006D62CE"/>
    <w:rsid w:val="006E3DC8"/>
    <w:rsid w:val="006F0123"/>
    <w:rsid w:val="00750757"/>
    <w:rsid w:val="007744A2"/>
    <w:rsid w:val="007B6DAE"/>
    <w:rsid w:val="008354A8"/>
    <w:rsid w:val="00857A28"/>
    <w:rsid w:val="00861CFA"/>
    <w:rsid w:val="008949EC"/>
    <w:rsid w:val="008A7B29"/>
    <w:rsid w:val="00941428"/>
    <w:rsid w:val="009734B6"/>
    <w:rsid w:val="009F1DB3"/>
    <w:rsid w:val="00A27EEB"/>
    <w:rsid w:val="00A34568"/>
    <w:rsid w:val="00A57E5F"/>
    <w:rsid w:val="00AA0DB4"/>
    <w:rsid w:val="00AF5DAE"/>
    <w:rsid w:val="00BC2EE7"/>
    <w:rsid w:val="00BD0576"/>
    <w:rsid w:val="00BD11FF"/>
    <w:rsid w:val="00BF5F8F"/>
    <w:rsid w:val="00C249F4"/>
    <w:rsid w:val="00C71BAB"/>
    <w:rsid w:val="00C849BC"/>
    <w:rsid w:val="00C85EED"/>
    <w:rsid w:val="00D13061"/>
    <w:rsid w:val="00D871A5"/>
    <w:rsid w:val="00DF468E"/>
    <w:rsid w:val="00E063C0"/>
    <w:rsid w:val="00E7116E"/>
    <w:rsid w:val="00E96DEC"/>
    <w:rsid w:val="00EC14AE"/>
    <w:rsid w:val="00EE3048"/>
    <w:rsid w:val="00F152E4"/>
    <w:rsid w:val="00F320EA"/>
    <w:rsid w:val="00F50441"/>
    <w:rsid w:val="00F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3DE80-DA8B-4CD6-B75E-7B735EE8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428"/>
    <w:pPr>
      <w:spacing w:after="0" w:line="240" w:lineRule="auto"/>
    </w:pPr>
    <w:rPr>
      <w:rFonts w:ascii="Angsana New" w:eastAsia="Cordia New" w:hAnsi="Angsana New" w:cs="Angsana New"/>
      <w:sz w:val="36"/>
      <w:szCs w:val="36"/>
    </w:rPr>
  </w:style>
  <w:style w:type="paragraph" w:styleId="4">
    <w:name w:val="heading 4"/>
    <w:basedOn w:val="a"/>
    <w:next w:val="a"/>
    <w:link w:val="40"/>
    <w:qFormat/>
    <w:rsid w:val="009734B6"/>
    <w:pPr>
      <w:keepNext/>
      <w:outlineLvl w:val="3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4E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34ED"/>
    <w:rPr>
      <w:rFonts w:ascii="Leelawadee" w:eastAsia="Cordia New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8354A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C0F49"/>
    <w:pPr>
      <w:ind w:left="720"/>
      <w:contextualSpacing/>
    </w:pPr>
    <w:rPr>
      <w:szCs w:val="45"/>
    </w:rPr>
  </w:style>
  <w:style w:type="paragraph" w:styleId="a7">
    <w:name w:val="Body Text"/>
    <w:basedOn w:val="a"/>
    <w:link w:val="a8"/>
    <w:uiPriority w:val="1"/>
    <w:qFormat/>
    <w:rsid w:val="00625E37"/>
    <w:pPr>
      <w:autoSpaceDE w:val="0"/>
      <w:autoSpaceDN w:val="0"/>
      <w:adjustRightInd w:val="0"/>
      <w:ind w:left="200"/>
    </w:pPr>
    <w:rPr>
      <w:rFonts w:ascii="TH SarabunPSK" w:eastAsiaTheme="minorHAnsi" w:hAnsi="TH SarabunPSK" w:cs="TH SarabunPSK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1"/>
    <w:rsid w:val="00625E37"/>
    <w:rPr>
      <w:rFonts w:ascii="TH SarabunPSK" w:hAnsi="TH SarabunPSK" w:cs="TH SarabunPSK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9734B6"/>
    <w:pPr>
      <w:spacing w:after="120" w:line="480" w:lineRule="auto"/>
    </w:pPr>
    <w:rPr>
      <w:szCs w:val="45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9734B6"/>
    <w:rPr>
      <w:rFonts w:ascii="Angsana New" w:eastAsia="Cordia New" w:hAnsi="Angsana New" w:cs="Angsana New"/>
      <w:sz w:val="36"/>
      <w:szCs w:val="45"/>
    </w:rPr>
  </w:style>
  <w:style w:type="character" w:customStyle="1" w:styleId="40">
    <w:name w:val="หัวเรื่อง 4 อักขระ"/>
    <w:basedOn w:val="a0"/>
    <w:link w:val="4"/>
    <w:rsid w:val="009734B6"/>
    <w:rPr>
      <w:rFonts w:ascii="Angsana New" w:eastAsia="Cordia New" w:hAnsi="Angsana New" w:cs="Angsana New"/>
      <w:sz w:val="34"/>
      <w:szCs w:val="34"/>
    </w:rPr>
  </w:style>
  <w:style w:type="paragraph" w:styleId="a9">
    <w:name w:val="Title"/>
    <w:basedOn w:val="a"/>
    <w:link w:val="aa"/>
    <w:qFormat/>
    <w:rsid w:val="009734B6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a">
    <w:name w:val="ชื่อเรื่อง อักขระ"/>
    <w:basedOn w:val="a0"/>
    <w:link w:val="a9"/>
    <w:rsid w:val="009734B6"/>
    <w:rPr>
      <w:rFonts w:ascii="IrisUPC" w:eastAsia="Cordia New" w:hAnsi="IrisUPC" w:cs="IrisUPC"/>
      <w:b/>
      <w:bCs/>
      <w:sz w:val="50"/>
      <w:szCs w:val="50"/>
    </w:rPr>
  </w:style>
  <w:style w:type="paragraph" w:customStyle="1" w:styleId="Default">
    <w:name w:val="Default"/>
    <w:rsid w:val="009734B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6C8D-6E38-4065-A8E5-D4AA29FC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2023-06-08T06:49:00Z</cp:lastPrinted>
  <dcterms:created xsi:type="dcterms:W3CDTF">2022-02-14T06:29:00Z</dcterms:created>
  <dcterms:modified xsi:type="dcterms:W3CDTF">2023-11-17T04:05:00Z</dcterms:modified>
</cp:coreProperties>
</file>